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Плесское городское поселение</w:t>
      </w:r>
    </w:p>
    <w:p w14:paraId="29EF7F42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302F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F302F4" w:rsidRDefault="00382F25" w:rsidP="00F302F4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302F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F302F4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F302F4" w:rsidRDefault="00382F25" w:rsidP="00F302F4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F302F4" w:rsidRDefault="0011105D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F302F4" w:rsidRDefault="0011105D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F302F4" w:rsidRDefault="0011105D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4C5AEC5D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F302F4" w:rsidRPr="00F302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2F6A2F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</w:t>
      </w:r>
    </w:p>
    <w:p w14:paraId="05F61F07" w14:textId="2D72C76E" w:rsidR="00382F25" w:rsidRPr="00F302F4" w:rsidRDefault="002F6A2F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05.05</w:t>
      </w:r>
      <w:r w:rsidR="00CC7866" w:rsidRPr="00F302F4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.2026</w:t>
      </w:r>
    </w:p>
    <w:p w14:paraId="4E10F767" w14:textId="77777777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F302F4" w:rsidRDefault="00382F25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3201FDE7" w:rsidR="009A4A72" w:rsidRDefault="009A4A72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1766209" w14:textId="059BA1F4" w:rsidR="00F302F4" w:rsidRDefault="00F302F4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EA0C756" w14:textId="390C02D6" w:rsidR="00F302F4" w:rsidRDefault="00F302F4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CD5A85B" w14:textId="77777777" w:rsidR="00F302F4" w:rsidRPr="00F302F4" w:rsidRDefault="00F302F4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F302F4" w:rsidRDefault="009A4A72" w:rsidP="00F302F4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24D179E8" w:rsidR="00382F25" w:rsidRPr="00F302F4" w:rsidRDefault="00382F25" w:rsidP="00F302F4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№</w:t>
      </w:r>
      <w:r w:rsidR="00C169C9"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F302F4"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2F6A2F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</w:t>
      </w:r>
      <w:r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2F6A2F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05</w:t>
      </w:r>
      <w:r w:rsidR="00F9508B"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.0</w:t>
      </w:r>
      <w:r w:rsidR="002F6A2F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5</w:t>
      </w:r>
      <w:r w:rsidR="00CC7866"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.2026</w:t>
      </w:r>
    </w:p>
    <w:p w14:paraId="7A5BBDEA" w14:textId="77777777" w:rsidR="00382F25" w:rsidRPr="00F302F4" w:rsidRDefault="00382F25" w:rsidP="00F302F4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F302F4" w:rsidRDefault="00382F25" w:rsidP="00F302F4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F302F4" w:rsidRDefault="00382F25" w:rsidP="00F302F4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F302F4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Совета и администрации Плесского городского поселения</w:t>
      </w:r>
    </w:p>
    <w:tbl>
      <w:tblPr>
        <w:tblStyle w:val="a6"/>
        <w:tblW w:w="9938" w:type="dxa"/>
        <w:tblInd w:w="-289" w:type="dxa"/>
        <w:tblLook w:val="04A0" w:firstRow="1" w:lastRow="0" w:firstColumn="1" w:lastColumn="0" w:noHBand="0" w:noVBand="1"/>
      </w:tblPr>
      <w:tblGrid>
        <w:gridCol w:w="2411"/>
        <w:gridCol w:w="6095"/>
        <w:gridCol w:w="1417"/>
        <w:gridCol w:w="15"/>
      </w:tblGrid>
      <w:tr w:rsidR="00382F25" w:rsidRPr="00F302F4" w14:paraId="76851A00" w14:textId="77777777" w:rsidTr="00CC7866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F302F4" w:rsidRDefault="00382F25" w:rsidP="00F302F4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F302F4" w:rsidRDefault="00382F25" w:rsidP="00F302F4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F302F4" w:rsidRDefault="00382F25" w:rsidP="00F302F4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F302F4" w:rsidRDefault="00382F25" w:rsidP="00F302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F302F4" w14:paraId="15DD0280" w14:textId="77777777" w:rsidTr="00CC7866"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FBCA9C" w:rsidR="00382F25" w:rsidRPr="00F302F4" w:rsidRDefault="00451AB7" w:rsidP="00F302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Плесского городского поселения</w:t>
            </w:r>
          </w:p>
        </w:tc>
      </w:tr>
      <w:tr w:rsidR="00B15449" w:rsidRPr="00F302F4" w14:paraId="755AE48F" w14:textId="77777777" w:rsidTr="00224331">
        <w:trPr>
          <w:gridAfter w:val="1"/>
          <w:wAfter w:w="15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0ADEA1" w14:textId="04303BED" w:rsidR="00B15449" w:rsidRPr="00F302F4" w:rsidRDefault="00B15449" w:rsidP="00F302F4">
            <w:pPr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№ </w:t>
            </w:r>
            <w:r w:rsidR="002F6A2F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65</w:t>
            </w: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от </w:t>
            </w:r>
            <w:r w:rsidR="002F6A2F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04.05</w:t>
            </w: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.2026 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0BAE0B" w14:textId="20795316" w:rsidR="00B15449" w:rsidRPr="00F302F4" w:rsidRDefault="00B15449" w:rsidP="00F302F4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2F6A2F" w:rsidRPr="002F6A2F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Об окончании отопительного сезона 2025 – 2026 годов</w:t>
            </w: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90AC" w14:textId="6DC7ECBF" w:rsidR="00B15449" w:rsidRPr="00F302F4" w:rsidRDefault="00B15449" w:rsidP="00F302F4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F302F4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3FBC4B1C" w14:textId="1D20283A" w:rsidR="00612058" w:rsidRPr="00F302F4" w:rsidRDefault="00612058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B3F995" w14:textId="147AB208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20C9BC5" w14:textId="78C0BD9D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5372334" w14:textId="7F4E3C68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705CA9" w14:textId="2C9FBB67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6E52993" w14:textId="2078A700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AB6020" w14:textId="7C937D25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134E642" w14:textId="25724885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54E84A" w14:textId="50602DC8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C935C3" w14:textId="06204718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54219D" w14:textId="799A38D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842BEF" w14:textId="65964BC2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E54CCF" w14:textId="64C07A49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204199" w14:textId="3B8166D2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E5250C4" w14:textId="66F15E2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4B69846" w14:textId="7BFC8A8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25C03E3" w14:textId="3F0DEC03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24130C" w14:textId="46FB72AC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76B1CFB" w14:textId="2343A3A0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4E8EDD0" w14:textId="26F849B6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E309C6B" w14:textId="49ED6B6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3ECAB4" w14:textId="67F32545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5E9A5A6" w14:textId="1F84CC7D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4A5A290" w14:textId="215A4F46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09FE58E" w14:textId="31364A1C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C5DFA1" w14:textId="6420D397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A623938" w14:textId="053A12B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FED4D4D" w14:textId="6DBB53BE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68898E2" w14:textId="015DEF7F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BB98301" w14:textId="66E362C0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C505D98" w14:textId="72235959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1278FF6" w14:textId="75CAA81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AA0088B" w14:textId="6874BCB2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177F0C6" w14:textId="515CBC49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DB02CFC" w14:textId="1ABAB20A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74CF218" w14:textId="2DF028A2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153A53E" w14:textId="30F725EC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76A5E1" w14:textId="26C665B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4398B3B" w14:textId="4E9F172C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848CA6D" w14:textId="2B8A9077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DD4E90A" w14:textId="35B04BFC" w:rsidR="00340C82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75FE0F5" w14:textId="4445EBBF" w:rsidR="00F302F4" w:rsidRDefault="00F302F4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971E8EF" w14:textId="77777777" w:rsidR="00F302F4" w:rsidRPr="00F302F4" w:rsidRDefault="00F302F4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65F18026" w14:textId="7CCE2B69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C6453C8" w14:textId="7FEEE436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B5F38A" w14:textId="014CBBCB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77CD193C" w14:textId="124DFF5F" w:rsidR="00340C82" w:rsidRPr="00F302F4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54AA62B" w14:textId="4F2EF14F" w:rsidR="00340C82" w:rsidRDefault="00340C82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56EC32AC" w14:textId="55BD03B4" w:rsidR="002F6A2F" w:rsidRDefault="002F6A2F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4F43E1E9" w14:textId="77777777" w:rsidR="002F6A2F" w:rsidRDefault="002F6A2F" w:rsidP="00F302F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2C40147" w14:textId="77777777" w:rsidR="002F6A2F" w:rsidRPr="00CB762E" w:rsidRDefault="002F6A2F" w:rsidP="002F6A2F">
      <w:pPr>
        <w:spacing w:after="0" w:line="240" w:lineRule="auto"/>
        <w:jc w:val="center"/>
        <w:rPr>
          <w:rFonts w:ascii="a_FuturaOrto" w:eastAsia="Times New Roman" w:hAnsi="a_FuturaOrto" w:cs="Times New Roman"/>
          <w:sz w:val="24"/>
          <w:szCs w:val="24"/>
          <w:lang w:eastAsia="ru-RU"/>
        </w:rPr>
      </w:pPr>
      <w:r w:rsidRPr="00CB76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E2D5C1" wp14:editId="032F386A">
            <wp:extent cx="46672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1BCD0" w14:textId="77777777" w:rsidR="002F6A2F" w:rsidRPr="00CB762E" w:rsidRDefault="002F6A2F" w:rsidP="002F6A2F">
      <w:pPr>
        <w:spacing w:after="0" w:line="240" w:lineRule="auto"/>
        <w:jc w:val="center"/>
        <w:rPr>
          <w:rFonts w:ascii="a_FuturaOrto" w:eastAsia="Times New Roman" w:hAnsi="a_FuturaOrto" w:cs="Times New Roman"/>
          <w:sz w:val="28"/>
          <w:szCs w:val="28"/>
          <w:lang w:eastAsia="ru-RU"/>
        </w:rPr>
      </w:pPr>
    </w:p>
    <w:p w14:paraId="296ABDDC" w14:textId="77777777" w:rsidR="002F6A2F" w:rsidRDefault="002F6A2F" w:rsidP="002F6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A2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ПЛЕССКОГО ГОРОДСКОГО ПОСЕЛЕНИЯ</w:t>
      </w:r>
    </w:p>
    <w:p w14:paraId="3A653DFF" w14:textId="61C04D84" w:rsidR="002F6A2F" w:rsidRPr="002F6A2F" w:rsidRDefault="002F6A2F" w:rsidP="002F6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ПРИВОЛЖСКОГО МУНИЦИПАЛЬНОГО РАЙОНА</w:t>
      </w:r>
    </w:p>
    <w:p w14:paraId="59082F96" w14:textId="77777777" w:rsidR="002F6A2F" w:rsidRPr="002F6A2F" w:rsidRDefault="002F6A2F" w:rsidP="002F6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A2F">
        <w:rPr>
          <w:rFonts w:ascii="Times New Roman" w:eastAsia="Times New Roman" w:hAnsi="Times New Roman" w:cs="Times New Roman"/>
          <w:sz w:val="20"/>
          <w:szCs w:val="20"/>
          <w:lang w:eastAsia="ru-RU"/>
        </w:rPr>
        <w:t>ИВАНОВСКОЙ ОБЛАСТИ</w:t>
      </w:r>
    </w:p>
    <w:p w14:paraId="2A166011" w14:textId="77777777" w:rsidR="002F6A2F" w:rsidRPr="002F6A2F" w:rsidRDefault="002F6A2F" w:rsidP="002F6A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725037" w14:textId="0F04788A" w:rsidR="002F6A2F" w:rsidRPr="002F6A2F" w:rsidRDefault="002F6A2F" w:rsidP="002F6A2F">
      <w:pPr>
        <w:tabs>
          <w:tab w:val="left" w:pos="2565"/>
          <w:tab w:val="center" w:pos="4729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2F6A2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ПОСТАНОВЛЕНИЕ</w:t>
      </w:r>
      <w:r w:rsidRPr="002F6A2F">
        <w:rPr>
          <w:rFonts w:ascii="Arial" w:eastAsia="Times New Roman" w:hAnsi="Arial" w:cs="Arial"/>
          <w:sz w:val="20"/>
          <w:szCs w:val="20"/>
          <w:lang w:eastAsia="ru-RU"/>
        </w:rPr>
        <w:t xml:space="preserve">             </w:t>
      </w:r>
    </w:p>
    <w:p w14:paraId="107C4498" w14:textId="77777777" w:rsidR="002F6A2F" w:rsidRPr="002F6A2F" w:rsidRDefault="002F6A2F" w:rsidP="002F6A2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F6A2F" w:rsidRPr="002F6A2F" w14:paraId="0E395CD7" w14:textId="77777777" w:rsidTr="0077106B">
        <w:tc>
          <w:tcPr>
            <w:tcW w:w="4785" w:type="dxa"/>
          </w:tcPr>
          <w:p w14:paraId="0A60434E" w14:textId="77777777" w:rsidR="002F6A2F" w:rsidRPr="002F6A2F" w:rsidRDefault="002F6A2F" w:rsidP="007710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«04» мая 2026 г.                                                                                        </w:t>
            </w:r>
          </w:p>
        </w:tc>
        <w:tc>
          <w:tcPr>
            <w:tcW w:w="4786" w:type="dxa"/>
          </w:tcPr>
          <w:p w14:paraId="2A02B0C6" w14:textId="77777777" w:rsidR="002F6A2F" w:rsidRPr="002F6A2F" w:rsidRDefault="002F6A2F" w:rsidP="0077106B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65 </w:t>
            </w:r>
          </w:p>
          <w:p w14:paraId="44446090" w14:textId="77777777" w:rsidR="002F6A2F" w:rsidRPr="002F6A2F" w:rsidRDefault="002F6A2F" w:rsidP="007710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F6A2F" w:rsidRPr="002F6A2F" w14:paraId="4F87C710" w14:textId="77777777" w:rsidTr="0077106B">
        <w:tc>
          <w:tcPr>
            <w:tcW w:w="9571" w:type="dxa"/>
            <w:gridSpan w:val="2"/>
          </w:tcPr>
          <w:p w14:paraId="49AB667E" w14:textId="77777777" w:rsidR="002F6A2F" w:rsidRPr="002F6A2F" w:rsidRDefault="002F6A2F" w:rsidP="0077106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F6A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Плес</w:t>
            </w:r>
          </w:p>
        </w:tc>
      </w:tr>
      <w:tr w:rsidR="002F6A2F" w:rsidRPr="002F6A2F" w14:paraId="119B2CC7" w14:textId="77777777" w:rsidTr="0077106B">
        <w:tc>
          <w:tcPr>
            <w:tcW w:w="9571" w:type="dxa"/>
            <w:gridSpan w:val="2"/>
          </w:tcPr>
          <w:p w14:paraId="5F13B1DC" w14:textId="77777777" w:rsidR="002F6A2F" w:rsidRPr="002F6A2F" w:rsidRDefault="002F6A2F" w:rsidP="0077106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F6A2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 окончании отопительного сезона 2025 – 2026 годов</w:t>
            </w:r>
          </w:p>
        </w:tc>
      </w:tr>
    </w:tbl>
    <w:p w14:paraId="09117855" w14:textId="77777777" w:rsidR="002F6A2F" w:rsidRPr="002F6A2F" w:rsidRDefault="002F6A2F" w:rsidP="002F6A2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</w:t>
      </w:r>
    </w:p>
    <w:p w14:paraId="7E420488" w14:textId="05ED07FA" w:rsidR="002F6A2F" w:rsidRPr="002F6A2F" w:rsidRDefault="002F6A2F" w:rsidP="002F6A2F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2F6A2F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В соответствии с Федеральным законом от 06.10.2003 № 131 – ФЗ «Об общих принципах организации местного самоуправления в Российской Федерации», пунктом 1 части 1 статьи 6 Федерального Закона Российской Федерации от 27.07.2010 № 190 – ФЗ «О теплоснабжении», пунктом 5 Правил предоставления коммунальных услуг собственникам и пользователям помещений   в многоквартирных домах и жилых домов, утвержденных постановлением Правительства Российской Федерации от 06.05.2011 № 354</w:t>
      </w:r>
      <w:r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 </w:t>
      </w:r>
      <w:r w:rsidRPr="002F6A2F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и Уставом Плесского городского поселения, в связи с повышением среднесуточной температуры наружного воздуха администрация Плесского городского поселения</w:t>
      </w:r>
    </w:p>
    <w:p w14:paraId="42B632F9" w14:textId="77777777" w:rsidR="002F6A2F" w:rsidRPr="002F6A2F" w:rsidRDefault="002F6A2F" w:rsidP="002F6A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F6A2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ПОСТАНОВЛЯЕТ:</w:t>
      </w:r>
    </w:p>
    <w:p w14:paraId="22B54011" w14:textId="7157B9A4" w:rsidR="002F6A2F" w:rsidRPr="002F6A2F" w:rsidRDefault="002F6A2F" w:rsidP="002F6A2F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6A2F">
        <w:rPr>
          <w:rFonts w:ascii="Times New Roman" w:hAnsi="Times New Roman" w:cs="Times New Roman"/>
          <w:sz w:val="20"/>
          <w:szCs w:val="20"/>
        </w:rPr>
        <w:tab/>
        <w:t>1. Считать последним днем отопительного сезона 2024 – 2025 годов в Плесском городском поселении 05 мая 2026 года.</w:t>
      </w:r>
    </w:p>
    <w:p w14:paraId="1E67813A" w14:textId="77777777" w:rsidR="002F6A2F" w:rsidRPr="002F6A2F" w:rsidRDefault="002F6A2F" w:rsidP="002F6A2F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6A2F">
        <w:rPr>
          <w:rFonts w:ascii="Times New Roman" w:hAnsi="Times New Roman" w:cs="Times New Roman"/>
          <w:sz w:val="20"/>
          <w:szCs w:val="20"/>
        </w:rPr>
        <w:tab/>
        <w:t>2. Рекомендовать руководителям организаций всех форм собственности приступить к работам по подготовке объектов жизнеобеспечения населения к отопительному сезону 2026-2027 годов, согласно утвержденных планов и производственных программ.</w:t>
      </w:r>
    </w:p>
    <w:p w14:paraId="03D558A1" w14:textId="4D79AEC8" w:rsidR="002F6A2F" w:rsidRPr="002F6A2F" w:rsidRDefault="002F6A2F" w:rsidP="002F6A2F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F6A2F">
        <w:rPr>
          <w:rFonts w:ascii="Times New Roman" w:hAnsi="Times New Roman" w:cs="Times New Roman"/>
          <w:sz w:val="20"/>
          <w:szCs w:val="20"/>
        </w:rPr>
        <w:tab/>
        <w:t>3. ООО «НСК», ЧУ «Санаторий «Актер – Плес» СТД РФ, ФГБУ «СПб НИИФ» Минздрава России в связи с окончанием отопительного сезона, произвести ревизию остатков топлива и обеспечить его сохранность до следующего отопительного сезона.</w:t>
      </w:r>
    </w:p>
    <w:p w14:paraId="2AB5C1B3" w14:textId="5032FF34" w:rsidR="002F6A2F" w:rsidRPr="002F6A2F" w:rsidRDefault="002F6A2F" w:rsidP="002F6A2F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A2F">
        <w:rPr>
          <w:rFonts w:ascii="Times New Roman" w:hAnsi="Times New Roman" w:cs="Times New Roman"/>
          <w:sz w:val="20"/>
          <w:szCs w:val="20"/>
        </w:rPr>
        <w:tab/>
        <w:t>4. </w:t>
      </w:r>
      <w:r w:rsidRPr="002F6A2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 исполнением настоящего постановления оставляю за собой.</w:t>
      </w:r>
    </w:p>
    <w:p w14:paraId="19D4C61F" w14:textId="77A3F97E" w:rsidR="002F6A2F" w:rsidRPr="002F6A2F" w:rsidRDefault="002F6A2F" w:rsidP="002F6A2F">
      <w:p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Pr="002F6A2F">
        <w:rPr>
          <w:rFonts w:ascii="Times New Roman" w:eastAsia="Times New Roman" w:hAnsi="Times New Roman" w:cs="Times New Roman"/>
          <w:sz w:val="20"/>
          <w:szCs w:val="20"/>
          <w:lang w:eastAsia="ru-RU"/>
        </w:rPr>
        <w:t>5. Настоящее постановление подлежит опубликованию (обнародованию) в официальном издании нормативно – правовых актов Совета и администрации Плесского городского поселения «Вестник Совета и администрации Плесского городского поселения» и размещению на официальном сайте в информационно – телекоммуникационной сети «Интернет»</w:t>
      </w:r>
    </w:p>
    <w:p w14:paraId="12C161CA" w14:textId="77777777" w:rsidR="002F6A2F" w:rsidRPr="002F6A2F" w:rsidRDefault="002F6A2F" w:rsidP="002F6A2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A1CF2CC" w14:textId="7575F55D" w:rsidR="002F6A2F" w:rsidRPr="002F6A2F" w:rsidRDefault="002F6A2F" w:rsidP="002F6A2F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6A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39B5E7F" w14:textId="68A74E5B" w:rsidR="002F6A2F" w:rsidRPr="002F6A2F" w:rsidRDefault="002F6A2F" w:rsidP="002F6A2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F6A2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Глава Плесского </w:t>
      </w:r>
      <w:r w:rsidRPr="002F6A2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городского поселения                                 С.В. Корнилова</w:t>
      </w:r>
      <w:bookmarkStart w:id="0" w:name="P32"/>
      <w:bookmarkEnd w:id="0"/>
    </w:p>
    <w:p w14:paraId="7A84CE34" w14:textId="77777777" w:rsidR="002F6A2F" w:rsidRPr="005E55D4" w:rsidRDefault="002F6A2F" w:rsidP="002F6A2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E79734" w14:textId="77777777" w:rsidR="002F6A2F" w:rsidRPr="005E55D4" w:rsidRDefault="002F6A2F" w:rsidP="002F6A2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A07889" w14:textId="77777777" w:rsidR="002F6A2F" w:rsidRPr="005E55D4" w:rsidRDefault="002F6A2F" w:rsidP="002F6A2F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1B15DB" w14:textId="77777777" w:rsidR="002F6A2F" w:rsidRPr="00F302F4" w:rsidRDefault="002F6A2F" w:rsidP="002F6A2F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2F6A2F" w:rsidRPr="00F302F4" w:rsidSect="003344FF">
      <w:footerReference w:type="default" r:id="rId10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CDF0F" w14:textId="77777777" w:rsidR="00FC6FB7" w:rsidRDefault="00FC6FB7" w:rsidP="00982A98">
      <w:pPr>
        <w:spacing w:after="0" w:line="240" w:lineRule="auto"/>
      </w:pPr>
      <w:r>
        <w:separator/>
      </w:r>
    </w:p>
  </w:endnote>
  <w:endnote w:type="continuationSeparator" w:id="0">
    <w:p w14:paraId="191B0F62" w14:textId="77777777" w:rsidR="00FC6FB7" w:rsidRDefault="00FC6FB7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58673197"/>
      <w:docPartObj>
        <w:docPartGallery w:val="Page Numbers (Bottom of Page)"/>
        <w:docPartUnique/>
      </w:docPartObj>
    </w:sdtPr>
    <w:sdtEndPr/>
    <w:sdtContent>
      <w:p w14:paraId="147873D6" w14:textId="6F154F39" w:rsidR="00CC7866" w:rsidRDefault="00CC786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6B2CB" w14:textId="77777777" w:rsidR="00FC6FB7" w:rsidRDefault="00FC6FB7" w:rsidP="00982A98">
      <w:pPr>
        <w:spacing w:after="0" w:line="240" w:lineRule="auto"/>
      </w:pPr>
      <w:r>
        <w:separator/>
      </w:r>
    </w:p>
  </w:footnote>
  <w:footnote w:type="continuationSeparator" w:id="0">
    <w:p w14:paraId="639CED46" w14:textId="77777777" w:rsidR="00FC6FB7" w:rsidRDefault="00FC6FB7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9A0DF6"/>
    <w:lvl w:ilvl="0">
      <w:numFmt w:val="bullet"/>
      <w:lvlText w:val="*"/>
      <w:lvlJc w:val="left"/>
    </w:lvl>
  </w:abstractNum>
  <w:abstractNum w:abstractNumId="1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2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BA3CEA"/>
    <w:multiLevelType w:val="multilevel"/>
    <w:tmpl w:val="5CF6CC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5" w15:restartNumberingAfterBreak="0">
    <w:nsid w:val="05D6228F"/>
    <w:multiLevelType w:val="singleLevel"/>
    <w:tmpl w:val="E39EA77E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8286A"/>
    <w:multiLevelType w:val="hybridMultilevel"/>
    <w:tmpl w:val="6FEC4C1E"/>
    <w:lvl w:ilvl="0" w:tplc="F9AE29DA">
      <w:start w:val="1"/>
      <w:numFmt w:val="bullet"/>
      <w:lvlText w:val="-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094673D9"/>
    <w:multiLevelType w:val="multilevel"/>
    <w:tmpl w:val="39AABC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7A36DB0"/>
    <w:multiLevelType w:val="hybridMultilevel"/>
    <w:tmpl w:val="98B4A0C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FE7B6A"/>
    <w:multiLevelType w:val="hybridMultilevel"/>
    <w:tmpl w:val="E3B08B9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3F40F2"/>
    <w:multiLevelType w:val="hybridMultilevel"/>
    <w:tmpl w:val="8B628F7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5003352"/>
    <w:multiLevelType w:val="multilevel"/>
    <w:tmpl w:val="021A208C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737" w:hanging="117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304" w:hanging="117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71" w:hanging="117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438" w:hanging="117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sz w:val="28"/>
      </w:rPr>
    </w:lvl>
  </w:abstractNum>
  <w:abstractNum w:abstractNumId="13" w15:restartNumberingAfterBreak="0">
    <w:nsid w:val="2C783EF0"/>
    <w:multiLevelType w:val="multilevel"/>
    <w:tmpl w:val="7A963C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5" w15:restartNumberingAfterBreak="0">
    <w:nsid w:val="31E149C6"/>
    <w:multiLevelType w:val="multilevel"/>
    <w:tmpl w:val="D5DE4320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 w15:restartNumberingAfterBreak="0">
    <w:nsid w:val="34705A28"/>
    <w:multiLevelType w:val="hybridMultilevel"/>
    <w:tmpl w:val="E85CA4F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6E95A7C"/>
    <w:multiLevelType w:val="hybridMultilevel"/>
    <w:tmpl w:val="6BFC32D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F0C7798"/>
    <w:multiLevelType w:val="hybridMultilevel"/>
    <w:tmpl w:val="A1B052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FE20432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9432C"/>
    <w:multiLevelType w:val="multilevel"/>
    <w:tmpl w:val="7BAE21C2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1" w15:restartNumberingAfterBreak="0">
    <w:nsid w:val="48187274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4EB24906"/>
    <w:multiLevelType w:val="hybridMultilevel"/>
    <w:tmpl w:val="800EF7A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B1576E"/>
    <w:multiLevelType w:val="hybridMultilevel"/>
    <w:tmpl w:val="5EE04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B6676A"/>
    <w:multiLevelType w:val="multilevel"/>
    <w:tmpl w:val="58C4A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035DD1"/>
    <w:multiLevelType w:val="multilevel"/>
    <w:tmpl w:val="DF380F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5920789F"/>
    <w:multiLevelType w:val="hybridMultilevel"/>
    <w:tmpl w:val="621A01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AD27CEB"/>
    <w:multiLevelType w:val="multilevel"/>
    <w:tmpl w:val="0AA6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abstractNum w:abstractNumId="31" w15:restartNumberingAfterBreak="0">
    <w:nsid w:val="5F1C0681"/>
    <w:multiLevelType w:val="multilevel"/>
    <w:tmpl w:val="6440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F5780"/>
    <w:multiLevelType w:val="hybridMultilevel"/>
    <w:tmpl w:val="2EB653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0A4EB5"/>
    <w:multiLevelType w:val="hybridMultilevel"/>
    <w:tmpl w:val="52005E0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E7A182A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8160D"/>
    <w:multiLevelType w:val="hybridMultilevel"/>
    <w:tmpl w:val="FC7811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56C83"/>
    <w:multiLevelType w:val="hybridMultilevel"/>
    <w:tmpl w:val="52DC1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B6251D"/>
    <w:multiLevelType w:val="hybridMultilevel"/>
    <w:tmpl w:val="F4D8A4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22247B3"/>
    <w:multiLevelType w:val="hybridMultilevel"/>
    <w:tmpl w:val="469E74F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35CF6"/>
    <w:multiLevelType w:val="hybridMultilevel"/>
    <w:tmpl w:val="7C3CB0C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C940EB"/>
    <w:multiLevelType w:val="multilevel"/>
    <w:tmpl w:val="56E4F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5"/>
  </w:num>
  <w:num w:numId="10">
    <w:abstractNumId w:val="12"/>
  </w:num>
  <w:num w:numId="11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26"/>
  </w:num>
  <w:num w:numId="16">
    <w:abstractNumId w:val="33"/>
  </w:num>
  <w:num w:numId="17">
    <w:abstractNumId w:val="34"/>
  </w:num>
  <w:num w:numId="18">
    <w:abstractNumId w:val="20"/>
    <w:lvlOverride w:ilvl="0">
      <w:startOverride w:val="3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31"/>
  </w:num>
  <w:num w:numId="24">
    <w:abstractNumId w:val="25"/>
  </w:num>
  <w:num w:numId="25">
    <w:abstractNumId w:val="40"/>
  </w:num>
  <w:num w:numId="26">
    <w:abstractNumId w:val="29"/>
  </w:num>
  <w:num w:numId="27">
    <w:abstractNumId w:val="3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9">
    <w:abstractNumId w:val="38"/>
  </w:num>
  <w:num w:numId="3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  <w:num w:numId="33">
    <w:abstractNumId w:val="17"/>
  </w:num>
  <w:num w:numId="34">
    <w:abstractNumId w:val="11"/>
  </w:num>
  <w:num w:numId="35">
    <w:abstractNumId w:val="27"/>
  </w:num>
  <w:num w:numId="36">
    <w:abstractNumId w:val="32"/>
  </w:num>
  <w:num w:numId="37">
    <w:abstractNumId w:val="9"/>
  </w:num>
  <w:num w:numId="38">
    <w:abstractNumId w:val="23"/>
  </w:num>
  <w:num w:numId="39">
    <w:abstractNumId w:val="10"/>
  </w:num>
  <w:num w:numId="40">
    <w:abstractNumId w:val="37"/>
  </w:num>
  <w:num w:numId="41">
    <w:abstractNumId w:val="39"/>
  </w:num>
  <w:num w:numId="42">
    <w:abstractNumId w:val="18"/>
  </w:num>
  <w:num w:numId="43">
    <w:abstractNumId w:val="16"/>
  </w:num>
  <w:num w:numId="44">
    <w:abstractNumId w:val="3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277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4331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0EC2"/>
    <w:rsid w:val="002C11B1"/>
    <w:rsid w:val="002C5787"/>
    <w:rsid w:val="002C7C5D"/>
    <w:rsid w:val="002D4B44"/>
    <w:rsid w:val="002F1534"/>
    <w:rsid w:val="002F58CA"/>
    <w:rsid w:val="002F6A2F"/>
    <w:rsid w:val="00315052"/>
    <w:rsid w:val="00320F98"/>
    <w:rsid w:val="00321FE9"/>
    <w:rsid w:val="00325151"/>
    <w:rsid w:val="00332509"/>
    <w:rsid w:val="003344FF"/>
    <w:rsid w:val="00340C82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713A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2058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6F7B6B"/>
    <w:rsid w:val="007001C8"/>
    <w:rsid w:val="00701B53"/>
    <w:rsid w:val="00703B37"/>
    <w:rsid w:val="007053BA"/>
    <w:rsid w:val="007147C7"/>
    <w:rsid w:val="00721D5C"/>
    <w:rsid w:val="00723635"/>
    <w:rsid w:val="00723D49"/>
    <w:rsid w:val="007268E7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96162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3553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54DD"/>
    <w:rsid w:val="00886AC1"/>
    <w:rsid w:val="008923BE"/>
    <w:rsid w:val="00894D69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30495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1544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D6C0A"/>
    <w:rsid w:val="00BE3040"/>
    <w:rsid w:val="00BE6D04"/>
    <w:rsid w:val="00BF707A"/>
    <w:rsid w:val="00C1220D"/>
    <w:rsid w:val="00C12D27"/>
    <w:rsid w:val="00C169C9"/>
    <w:rsid w:val="00C22DF4"/>
    <w:rsid w:val="00C25428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C7866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DF46E9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C5F63"/>
    <w:rsid w:val="00ED1C33"/>
    <w:rsid w:val="00ED4819"/>
    <w:rsid w:val="00EF6136"/>
    <w:rsid w:val="00EF6155"/>
    <w:rsid w:val="00EF6789"/>
    <w:rsid w:val="00F1286C"/>
    <w:rsid w:val="00F25AE2"/>
    <w:rsid w:val="00F272E2"/>
    <w:rsid w:val="00F302F4"/>
    <w:rsid w:val="00F40B60"/>
    <w:rsid w:val="00F51940"/>
    <w:rsid w:val="00F54A6A"/>
    <w:rsid w:val="00F555E6"/>
    <w:rsid w:val="00F73758"/>
    <w:rsid w:val="00F82BA3"/>
    <w:rsid w:val="00F9181E"/>
    <w:rsid w:val="00F9508B"/>
    <w:rsid w:val="00F97126"/>
    <w:rsid w:val="00FA6338"/>
    <w:rsid w:val="00FB229F"/>
    <w:rsid w:val="00FB7E56"/>
    <w:rsid w:val="00FC2438"/>
    <w:rsid w:val="00FC4BCE"/>
    <w:rsid w:val="00FC6C7A"/>
    <w:rsid w:val="00FC6FB7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aliases w:val="Заголовок 1 Знак Знак,Заголовок 1 Знак Знак Знак,Заголовок 1 уровень,Название главы с нумерацией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86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aliases w:val="Заголовок 1 Знак Знак Знак1,Заголовок 1 Знак Знак Знак Знак,Заголовок 1 уровень Знак,Название главы с нумерацией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1">
    <w:name w:val="Основной текст (4)_"/>
    <w:basedOn w:val="a0"/>
    <w:link w:val="42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uiPriority w:val="2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rsid w:val="002F58CA"/>
    <w:rPr>
      <w:color w:val="106BBE"/>
    </w:rPr>
  </w:style>
  <w:style w:type="character" w:customStyle="1" w:styleId="40">
    <w:name w:val="Заголовок 4 Знак"/>
    <w:basedOn w:val="a0"/>
    <w:link w:val="4"/>
    <w:uiPriority w:val="9"/>
    <w:semiHidden/>
    <w:rsid w:val="00CC7866"/>
    <w:rPr>
      <w:rFonts w:ascii="Calibri" w:eastAsia="Times New Roman" w:hAnsi="Calibri" w:cs="Times New Roman"/>
      <w:b/>
      <w:bCs/>
      <w:sz w:val="28"/>
      <w:szCs w:val="28"/>
      <w:lang w:val="x-none" w:eastAsia="ru-RU"/>
    </w:rPr>
  </w:style>
  <w:style w:type="paragraph" w:styleId="32">
    <w:name w:val="Body Text Indent 3"/>
    <w:basedOn w:val="a"/>
    <w:link w:val="33"/>
    <w:semiHidden/>
    <w:rsid w:val="00CC7866"/>
    <w:pPr>
      <w:widowControl w:val="0"/>
      <w:tabs>
        <w:tab w:val="left" w:pos="499"/>
        <w:tab w:val="left" w:pos="8884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33">
    <w:name w:val="Основной текст с отступом 3 Знак"/>
    <w:basedOn w:val="a0"/>
    <w:link w:val="32"/>
    <w:semiHidden/>
    <w:rsid w:val="00CC7866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apple-converted-space">
    <w:name w:val="apple-converted-space"/>
    <w:rsid w:val="00CC7866"/>
    <w:rPr>
      <w:rFonts w:ascii="Times New Roman" w:hAnsi="Times New Roman" w:cs="Times New Roman" w:hint="default"/>
    </w:rPr>
  </w:style>
  <w:style w:type="paragraph" w:customStyle="1" w:styleId="24">
    <w:name w:val="Основной текст2"/>
    <w:basedOn w:val="a"/>
    <w:rsid w:val="00CC7866"/>
    <w:pPr>
      <w:shd w:val="clear" w:color="auto" w:fill="FFFFFF"/>
      <w:spacing w:after="300" w:line="326" w:lineRule="exact"/>
      <w:jc w:val="center"/>
    </w:pPr>
    <w:rPr>
      <w:rFonts w:ascii="Calibri" w:eastAsia="Calibri" w:hAnsi="Calibri" w:cs="Times New Roman"/>
      <w:sz w:val="26"/>
      <w:szCs w:val="26"/>
      <w:lang w:val="x-none" w:eastAsia="x-none"/>
    </w:rPr>
  </w:style>
  <w:style w:type="character" w:customStyle="1" w:styleId="affa">
    <w:name w:val="Основной текст + Полужирный"/>
    <w:aliases w:val="Интервал 0 pt"/>
    <w:rsid w:val="00CC7866"/>
    <w:rPr>
      <w:b/>
      <w:bCs/>
      <w:spacing w:val="10"/>
      <w:sz w:val="26"/>
      <w:szCs w:val="26"/>
      <w:shd w:val="clear" w:color="auto" w:fill="FFFFFF"/>
    </w:rPr>
  </w:style>
  <w:style w:type="character" w:customStyle="1" w:styleId="130">
    <w:name w:val="Основной текст + 13"/>
    <w:aliases w:val="5 pt"/>
    <w:rsid w:val="00CC7866"/>
    <w:rPr>
      <w:b w:val="0"/>
      <w:bCs w:val="0"/>
      <w:i w:val="0"/>
      <w:iCs w:val="0"/>
      <w:smallCaps w:val="0"/>
      <w:strike w:val="0"/>
      <w:dstrike w:val="0"/>
      <w:spacing w:val="0"/>
      <w:sz w:val="27"/>
      <w:szCs w:val="27"/>
      <w:u w:val="none"/>
      <w:effect w:val="none"/>
      <w:shd w:val="clear" w:color="auto" w:fill="FFFFFF"/>
    </w:rPr>
  </w:style>
  <w:style w:type="character" w:customStyle="1" w:styleId="34">
    <w:name w:val="Основной текст 3 Знак"/>
    <w:link w:val="35"/>
    <w:uiPriority w:val="99"/>
    <w:semiHidden/>
    <w:rsid w:val="00CC786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4"/>
    <w:uiPriority w:val="99"/>
    <w:semiHidden/>
    <w:unhideWhenUsed/>
    <w:rsid w:val="00CC786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CC7866"/>
    <w:rPr>
      <w:sz w:val="16"/>
      <w:szCs w:val="16"/>
    </w:rPr>
  </w:style>
  <w:style w:type="paragraph" w:styleId="affb">
    <w:name w:val="caption"/>
    <w:basedOn w:val="a"/>
    <w:next w:val="a"/>
    <w:uiPriority w:val="35"/>
    <w:unhideWhenUsed/>
    <w:qFormat/>
    <w:rsid w:val="00CC7866"/>
    <w:pPr>
      <w:keepNext/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C7866"/>
    <w:rPr>
      <w:rFonts w:ascii="Calibri" w:eastAsia="Times New Roman" w:hAnsi="Calibri" w:cs="Calibri"/>
      <w:szCs w:val="20"/>
      <w:lang w:eastAsia="ru-RU"/>
    </w:rPr>
  </w:style>
  <w:style w:type="character" w:customStyle="1" w:styleId="affc">
    <w:name w:val="Цветовое выделение"/>
    <w:rsid w:val="00CC7866"/>
    <w:rPr>
      <w:b/>
      <w:bCs/>
      <w:color w:val="000080"/>
      <w:sz w:val="20"/>
      <w:szCs w:val="20"/>
    </w:rPr>
  </w:style>
  <w:style w:type="table" w:customStyle="1" w:styleId="25">
    <w:name w:val="Сетка таблицы2"/>
    <w:basedOn w:val="a1"/>
    <w:next w:val="a6"/>
    <w:uiPriority w:val="5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CC78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7">
    <w:name w:val="Основной текст3"/>
    <w:basedOn w:val="a"/>
    <w:rsid w:val="00CC7866"/>
    <w:pPr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consplusnormal1">
    <w:name w:val="consplusnormal"/>
    <w:basedOn w:val="a"/>
    <w:rsid w:val="00224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68</cp:revision>
  <cp:lastPrinted>2026-04-28T11:20:00Z</cp:lastPrinted>
  <dcterms:created xsi:type="dcterms:W3CDTF">2024-04-26T06:17:00Z</dcterms:created>
  <dcterms:modified xsi:type="dcterms:W3CDTF">2026-05-06T05:27:00Z</dcterms:modified>
</cp:coreProperties>
</file>