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55" w:rsidRDefault="004D3555" w:rsidP="004D3555">
      <w:pPr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3555" w:rsidRDefault="004D3555" w:rsidP="004D3555">
      <w:pPr>
        <w:jc w:val="center"/>
        <w:rPr>
          <w:b/>
          <w:bCs/>
          <w:sz w:val="28"/>
        </w:rPr>
      </w:pPr>
    </w:p>
    <w:p w:rsidR="004D3555" w:rsidRPr="006B35FD" w:rsidRDefault="004D3555" w:rsidP="004D3555">
      <w:pPr>
        <w:jc w:val="center"/>
        <w:rPr>
          <w:bCs/>
          <w:sz w:val="28"/>
          <w:szCs w:val="28"/>
        </w:rPr>
      </w:pPr>
      <w:r w:rsidRPr="006B35FD">
        <w:rPr>
          <w:bCs/>
          <w:sz w:val="28"/>
          <w:szCs w:val="28"/>
        </w:rPr>
        <w:t>АДМИНИСТРАЦИЯ ПЛЕССКОГО ГОРОДСКОГО ПОСЕЛЕНИЯ</w:t>
      </w:r>
    </w:p>
    <w:p w:rsidR="004D3555" w:rsidRPr="006B35FD" w:rsidRDefault="004D3555" w:rsidP="004D3555">
      <w:pPr>
        <w:jc w:val="center"/>
        <w:rPr>
          <w:bCs/>
          <w:sz w:val="28"/>
          <w:szCs w:val="28"/>
        </w:rPr>
      </w:pPr>
      <w:r w:rsidRPr="006B35FD">
        <w:rPr>
          <w:bCs/>
          <w:sz w:val="28"/>
          <w:szCs w:val="28"/>
        </w:rPr>
        <w:t xml:space="preserve">ПРИВОЛЖСКОГО МУНЦИПАЛЬНОГО РАЙОНА </w:t>
      </w:r>
    </w:p>
    <w:p w:rsidR="004D3555" w:rsidRPr="006B208B" w:rsidRDefault="004D3555" w:rsidP="004D3555">
      <w:pPr>
        <w:jc w:val="center"/>
        <w:rPr>
          <w:b/>
          <w:bCs/>
          <w:sz w:val="28"/>
          <w:szCs w:val="28"/>
        </w:rPr>
      </w:pPr>
      <w:r w:rsidRPr="006B35FD">
        <w:rPr>
          <w:bCs/>
          <w:sz w:val="28"/>
          <w:szCs w:val="28"/>
        </w:rPr>
        <w:t>ИВАНОВСКОЙ ОБЛАСТИ</w:t>
      </w:r>
    </w:p>
    <w:p w:rsidR="004D3555" w:rsidRPr="006B208B" w:rsidRDefault="004D3555" w:rsidP="004D3555">
      <w:pPr>
        <w:jc w:val="center"/>
        <w:rPr>
          <w:b/>
          <w:bCs/>
          <w:sz w:val="28"/>
          <w:szCs w:val="28"/>
        </w:rPr>
      </w:pPr>
    </w:p>
    <w:p w:rsidR="004D3555" w:rsidRPr="006B208B" w:rsidRDefault="004D3555" w:rsidP="004D3555">
      <w:pPr>
        <w:jc w:val="center"/>
        <w:rPr>
          <w:b/>
          <w:bCs/>
          <w:sz w:val="28"/>
          <w:szCs w:val="28"/>
        </w:rPr>
      </w:pPr>
      <w:r w:rsidRPr="006B208B">
        <w:rPr>
          <w:b/>
          <w:bCs/>
          <w:sz w:val="28"/>
          <w:szCs w:val="28"/>
        </w:rPr>
        <w:t>ПОСТАНОВЛЕНИЕ</w:t>
      </w:r>
    </w:p>
    <w:p w:rsidR="004D3555" w:rsidRPr="00361CDE" w:rsidRDefault="004D3555" w:rsidP="004D3555">
      <w:pPr>
        <w:jc w:val="center"/>
        <w:rPr>
          <w:b/>
          <w:bCs/>
          <w:sz w:val="28"/>
          <w:szCs w:val="28"/>
        </w:rPr>
      </w:pPr>
    </w:p>
    <w:p w:rsidR="004D3555" w:rsidRPr="00361CDE" w:rsidRDefault="009A6E27" w:rsidP="004D3555">
      <w:pPr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>«</w:t>
      </w:r>
      <w:r w:rsidR="0056546F">
        <w:rPr>
          <w:bCs/>
          <w:sz w:val="28"/>
          <w:szCs w:val="28"/>
        </w:rPr>
        <w:t>16</w:t>
      </w:r>
      <w:r w:rsidR="00E95B71">
        <w:rPr>
          <w:bCs/>
          <w:sz w:val="28"/>
          <w:szCs w:val="28"/>
        </w:rPr>
        <w:t>» мая</w:t>
      </w:r>
      <w:r w:rsidR="004D3555">
        <w:rPr>
          <w:bCs/>
          <w:sz w:val="28"/>
          <w:szCs w:val="28"/>
        </w:rPr>
        <w:t xml:space="preserve"> 202</w:t>
      </w:r>
      <w:r w:rsidR="004D3555" w:rsidRPr="000A2267">
        <w:rPr>
          <w:bCs/>
          <w:sz w:val="28"/>
          <w:szCs w:val="28"/>
        </w:rPr>
        <w:t>4</w:t>
      </w:r>
      <w:r w:rsidR="004D3555" w:rsidRPr="00361CDE">
        <w:rPr>
          <w:bCs/>
          <w:sz w:val="28"/>
          <w:szCs w:val="28"/>
        </w:rPr>
        <w:t xml:space="preserve"> г. </w:t>
      </w:r>
      <w:r w:rsidR="004D3555">
        <w:rPr>
          <w:bCs/>
          <w:sz w:val="28"/>
          <w:szCs w:val="28"/>
        </w:rPr>
        <w:t xml:space="preserve">      </w:t>
      </w:r>
      <w:r w:rsidR="004D3555" w:rsidRPr="00361CDE">
        <w:rPr>
          <w:bCs/>
          <w:sz w:val="28"/>
          <w:szCs w:val="28"/>
        </w:rPr>
        <w:t xml:space="preserve">                                                                    </w:t>
      </w:r>
      <w:r w:rsidR="004D3555">
        <w:rPr>
          <w:bCs/>
          <w:sz w:val="28"/>
          <w:szCs w:val="28"/>
        </w:rPr>
        <w:t xml:space="preserve">         </w:t>
      </w:r>
      <w:r w:rsidR="004D3555" w:rsidRPr="00361CDE">
        <w:rPr>
          <w:bCs/>
          <w:sz w:val="28"/>
          <w:szCs w:val="28"/>
        </w:rPr>
        <w:t xml:space="preserve"> </w:t>
      </w:r>
      <w:r w:rsidR="00E95B71">
        <w:rPr>
          <w:bCs/>
          <w:sz w:val="28"/>
          <w:szCs w:val="28"/>
        </w:rPr>
        <w:t xml:space="preserve">     </w:t>
      </w:r>
      <w:r w:rsidR="0056546F">
        <w:rPr>
          <w:bCs/>
          <w:sz w:val="28"/>
          <w:szCs w:val="28"/>
        </w:rPr>
        <w:t xml:space="preserve">      </w:t>
      </w:r>
      <w:r w:rsidR="00E95B71">
        <w:rPr>
          <w:bCs/>
          <w:sz w:val="28"/>
          <w:szCs w:val="28"/>
        </w:rPr>
        <w:t xml:space="preserve"> </w:t>
      </w:r>
      <w:r w:rsidR="004D3555" w:rsidRPr="00361CDE">
        <w:rPr>
          <w:bCs/>
          <w:sz w:val="28"/>
          <w:szCs w:val="28"/>
        </w:rPr>
        <w:t>№</w:t>
      </w:r>
      <w:r w:rsidR="0056546F">
        <w:rPr>
          <w:bCs/>
          <w:sz w:val="28"/>
          <w:szCs w:val="28"/>
        </w:rPr>
        <w:t xml:space="preserve"> 76</w:t>
      </w:r>
    </w:p>
    <w:p w:rsidR="004D3555" w:rsidRPr="00020EFF" w:rsidRDefault="004D3555" w:rsidP="004D3555">
      <w:pPr>
        <w:jc w:val="center"/>
        <w:rPr>
          <w:bCs/>
        </w:rPr>
      </w:pPr>
    </w:p>
    <w:p w:rsidR="004D3555" w:rsidRPr="00361CDE" w:rsidRDefault="004D3555" w:rsidP="004D355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Пле</w:t>
      </w:r>
      <w:r w:rsidRPr="00361CDE">
        <w:rPr>
          <w:bCs/>
          <w:sz w:val="28"/>
          <w:szCs w:val="28"/>
        </w:rPr>
        <w:t>с</w:t>
      </w:r>
    </w:p>
    <w:p w:rsidR="004D3555" w:rsidRPr="00020EFF" w:rsidRDefault="004D3555" w:rsidP="004D3555">
      <w:pPr>
        <w:jc w:val="center"/>
        <w:rPr>
          <w:bCs/>
          <w:sz w:val="28"/>
        </w:rPr>
      </w:pPr>
    </w:p>
    <w:p w:rsidR="004D3555" w:rsidRDefault="00E95B71" w:rsidP="00220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окончании отопительного </w:t>
      </w:r>
      <w:r w:rsidR="0056546F">
        <w:rPr>
          <w:b/>
          <w:sz w:val="28"/>
          <w:szCs w:val="28"/>
        </w:rPr>
        <w:t>сезона</w:t>
      </w:r>
      <w:r>
        <w:rPr>
          <w:b/>
          <w:sz w:val="28"/>
          <w:szCs w:val="28"/>
        </w:rPr>
        <w:t xml:space="preserve"> 2023-2024 годов</w:t>
      </w:r>
    </w:p>
    <w:p w:rsidR="0022076A" w:rsidRDefault="0022076A" w:rsidP="0022076A">
      <w:pPr>
        <w:jc w:val="center"/>
        <w:rPr>
          <w:b/>
          <w:sz w:val="28"/>
          <w:szCs w:val="28"/>
        </w:rPr>
      </w:pPr>
    </w:p>
    <w:p w:rsidR="004D3555" w:rsidRPr="0022076A" w:rsidRDefault="00E95B71" w:rsidP="0022076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 – ФЗ                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в связи с устойчивой высокой температурой</w:t>
      </w:r>
      <w:r w:rsidR="0056546F">
        <w:rPr>
          <w:sz w:val="28"/>
          <w:szCs w:val="28"/>
        </w:rPr>
        <w:t xml:space="preserve"> наружного, Администрация </w:t>
      </w:r>
      <w:proofErr w:type="spellStart"/>
      <w:r w:rsidR="0056546F">
        <w:rPr>
          <w:sz w:val="28"/>
          <w:szCs w:val="28"/>
        </w:rPr>
        <w:t>Плесского</w:t>
      </w:r>
      <w:proofErr w:type="spellEnd"/>
      <w:r w:rsidR="0056546F">
        <w:rPr>
          <w:sz w:val="28"/>
          <w:szCs w:val="28"/>
        </w:rPr>
        <w:t xml:space="preserve"> городского поселения</w:t>
      </w:r>
      <w:proofErr w:type="gramEnd"/>
    </w:p>
    <w:p w:rsidR="0022076A" w:rsidRDefault="0022076A" w:rsidP="0022076A">
      <w:pPr>
        <w:jc w:val="center"/>
        <w:rPr>
          <w:b/>
          <w:bCs/>
          <w:sz w:val="28"/>
        </w:rPr>
      </w:pPr>
    </w:p>
    <w:p w:rsidR="004D3555" w:rsidRDefault="004D3555" w:rsidP="0022076A">
      <w:pPr>
        <w:jc w:val="center"/>
        <w:rPr>
          <w:b/>
          <w:bCs/>
          <w:sz w:val="28"/>
        </w:rPr>
      </w:pPr>
      <w:r w:rsidRPr="00E22054">
        <w:rPr>
          <w:b/>
          <w:bCs/>
          <w:sz w:val="28"/>
        </w:rPr>
        <w:t>ПОСТАНОВЛЯ</w:t>
      </w:r>
      <w:r>
        <w:rPr>
          <w:b/>
          <w:bCs/>
          <w:sz w:val="28"/>
        </w:rPr>
        <w:t>ЕТ</w:t>
      </w:r>
      <w:r w:rsidRPr="00E22054">
        <w:rPr>
          <w:b/>
          <w:bCs/>
          <w:sz w:val="28"/>
        </w:rPr>
        <w:t>:</w:t>
      </w:r>
    </w:p>
    <w:p w:rsidR="0022076A" w:rsidRDefault="0022076A" w:rsidP="0022076A">
      <w:pPr>
        <w:jc w:val="center"/>
        <w:rPr>
          <w:b/>
          <w:bCs/>
          <w:sz w:val="28"/>
        </w:rPr>
      </w:pPr>
    </w:p>
    <w:p w:rsidR="004D3555" w:rsidRDefault="0056546F" w:rsidP="00565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5685">
        <w:rPr>
          <w:sz w:val="28"/>
          <w:szCs w:val="28"/>
        </w:rPr>
        <w:t> </w:t>
      </w:r>
      <w:r>
        <w:rPr>
          <w:sz w:val="28"/>
          <w:szCs w:val="28"/>
        </w:rPr>
        <w:t xml:space="preserve">Завершить отопительный сезон 2023-2024 годов </w:t>
      </w:r>
      <w:r w:rsidR="006F152F">
        <w:rPr>
          <w:b/>
          <w:sz w:val="28"/>
          <w:szCs w:val="28"/>
        </w:rPr>
        <w:t>17</w:t>
      </w:r>
      <w:r w:rsidRPr="0056546F">
        <w:rPr>
          <w:b/>
          <w:sz w:val="28"/>
          <w:szCs w:val="28"/>
        </w:rPr>
        <w:t xml:space="preserve"> мая 2024 г.</w:t>
      </w:r>
      <w:r>
        <w:rPr>
          <w:sz w:val="28"/>
          <w:szCs w:val="28"/>
        </w:rPr>
        <w:t xml:space="preserve"> Руководителям организаций всех форм собственности, имеющих на балансе котельные, провести инвентаризацию остатков топлива, обеспечить его сохранность до начала отопительного сезона 2024-2025 годов, приступить к выполнению плановых работ по подготовке к следующему отопительному сезону.</w:t>
      </w:r>
    </w:p>
    <w:p w:rsidR="0056546F" w:rsidRDefault="0056546F" w:rsidP="00565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5685">
        <w:rPr>
          <w:sz w:val="28"/>
          <w:szCs w:val="28"/>
        </w:rPr>
        <w:t> </w:t>
      </w:r>
      <w:r>
        <w:rPr>
          <w:sz w:val="28"/>
          <w:szCs w:val="28"/>
        </w:rPr>
        <w:t xml:space="preserve">Рекомендовать руководителям организаций всех форм собственности приступить к работам по подготовке объектов жизнеобеспечения населения к отопительному сезону 2024-2025 годов,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утвержденных планов и производственных программ.</w:t>
      </w:r>
    </w:p>
    <w:p w:rsidR="0056546F" w:rsidRDefault="00AC5685" w:rsidP="00565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076A" w:rsidRPr="0022076A">
        <w:rPr>
          <w:color w:val="1A1A1A"/>
          <w:sz w:val="28"/>
          <w:szCs w:val="28"/>
          <w:shd w:val="clear" w:color="auto" w:fill="FFFFFF"/>
        </w:rPr>
        <w:t>О</w:t>
      </w:r>
      <w:r w:rsidR="0022076A" w:rsidRPr="0022076A">
        <w:rPr>
          <w:sz w:val="28"/>
          <w:szCs w:val="28"/>
        </w:rPr>
        <w:t xml:space="preserve">публиковать настоящее постановление на официальном сайте </w:t>
      </w:r>
      <w:proofErr w:type="spellStart"/>
      <w:r w:rsidR="0022076A" w:rsidRPr="0022076A">
        <w:rPr>
          <w:sz w:val="28"/>
          <w:szCs w:val="28"/>
        </w:rPr>
        <w:t>Плесского</w:t>
      </w:r>
      <w:proofErr w:type="spellEnd"/>
      <w:r w:rsidR="0022076A" w:rsidRPr="0022076A">
        <w:rPr>
          <w:sz w:val="28"/>
          <w:szCs w:val="28"/>
        </w:rPr>
        <w:t xml:space="preserve"> городского поселения  в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="0022076A" w:rsidRPr="0022076A">
        <w:rPr>
          <w:sz w:val="28"/>
          <w:szCs w:val="28"/>
        </w:rPr>
        <w:t>Плесского</w:t>
      </w:r>
      <w:proofErr w:type="spellEnd"/>
      <w:r w:rsidR="0022076A" w:rsidRPr="0022076A">
        <w:rPr>
          <w:sz w:val="28"/>
          <w:szCs w:val="28"/>
        </w:rPr>
        <w:t xml:space="preserve"> городского поселения».</w:t>
      </w:r>
    </w:p>
    <w:p w:rsidR="0022076A" w:rsidRDefault="0022076A" w:rsidP="00565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подписания.</w:t>
      </w:r>
    </w:p>
    <w:p w:rsidR="004D3555" w:rsidRPr="0022076A" w:rsidRDefault="0022076A" w:rsidP="002207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2076A" w:rsidRDefault="0022076A" w:rsidP="004D3555">
      <w:pPr>
        <w:rPr>
          <w:bCs/>
          <w:sz w:val="28"/>
        </w:rPr>
      </w:pPr>
    </w:p>
    <w:p w:rsidR="004D3555" w:rsidRDefault="004D3555" w:rsidP="004D3555">
      <w:pPr>
        <w:rPr>
          <w:bCs/>
          <w:sz w:val="28"/>
        </w:rPr>
      </w:pPr>
      <w:proofErr w:type="spellStart"/>
      <w:r>
        <w:rPr>
          <w:bCs/>
          <w:sz w:val="28"/>
        </w:rPr>
        <w:t>ВрИП</w:t>
      </w:r>
      <w:proofErr w:type="spellEnd"/>
      <w:r>
        <w:rPr>
          <w:bCs/>
          <w:sz w:val="28"/>
        </w:rPr>
        <w:t xml:space="preserve"> Главы </w:t>
      </w:r>
    </w:p>
    <w:p w:rsidR="004D3555" w:rsidRDefault="004D3555" w:rsidP="004D3555">
      <w:pPr>
        <w:rPr>
          <w:bCs/>
          <w:sz w:val="28"/>
        </w:rPr>
      </w:pPr>
      <w:proofErr w:type="spellStart"/>
      <w:r>
        <w:rPr>
          <w:bCs/>
          <w:sz w:val="28"/>
        </w:rPr>
        <w:t>Плесского</w:t>
      </w:r>
      <w:proofErr w:type="spellEnd"/>
      <w:r>
        <w:rPr>
          <w:bCs/>
          <w:sz w:val="28"/>
        </w:rPr>
        <w:t xml:space="preserve"> городского поселения                                               </w:t>
      </w:r>
      <w:r w:rsidR="0022076A">
        <w:rPr>
          <w:bCs/>
          <w:sz w:val="28"/>
        </w:rPr>
        <w:t xml:space="preserve">  </w:t>
      </w:r>
      <w:r>
        <w:rPr>
          <w:bCs/>
          <w:sz w:val="28"/>
        </w:rPr>
        <w:t xml:space="preserve"> С.В. Корнилова</w:t>
      </w:r>
    </w:p>
    <w:p w:rsidR="004D3555" w:rsidRDefault="004D3555" w:rsidP="004D3555"/>
    <w:p w:rsidR="004D3555" w:rsidRDefault="004D3555" w:rsidP="004D3555"/>
    <w:p w:rsidR="004D3555" w:rsidRDefault="004D3555" w:rsidP="004D3555"/>
    <w:p w:rsidR="004D3555" w:rsidRDefault="004D3555" w:rsidP="004D3555"/>
    <w:p w:rsidR="004D3555" w:rsidRDefault="004D3555" w:rsidP="004D3555"/>
    <w:p w:rsidR="004D3555" w:rsidRDefault="004D3555" w:rsidP="004D3555"/>
    <w:p w:rsidR="00DC4B47" w:rsidRDefault="00DC4B47"/>
    <w:sectPr w:rsidR="00DC4B47" w:rsidSect="0022076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3555"/>
    <w:rsid w:val="000A2267"/>
    <w:rsid w:val="0022076A"/>
    <w:rsid w:val="00344EDD"/>
    <w:rsid w:val="00395A6E"/>
    <w:rsid w:val="004D3555"/>
    <w:rsid w:val="0056546F"/>
    <w:rsid w:val="006D5835"/>
    <w:rsid w:val="006F152F"/>
    <w:rsid w:val="007D1314"/>
    <w:rsid w:val="008310BF"/>
    <w:rsid w:val="009A6E27"/>
    <w:rsid w:val="00AC5685"/>
    <w:rsid w:val="00CF38D0"/>
    <w:rsid w:val="00DC4B47"/>
    <w:rsid w:val="00E9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0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0B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2076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4</cp:revision>
  <cp:lastPrinted>2024-05-20T07:34:00Z</cp:lastPrinted>
  <dcterms:created xsi:type="dcterms:W3CDTF">2024-05-16T12:30:00Z</dcterms:created>
  <dcterms:modified xsi:type="dcterms:W3CDTF">2024-05-20T07:38:00Z</dcterms:modified>
</cp:coreProperties>
</file>